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黑体"/>
          <w:sz w:val="36"/>
          <w:szCs w:val="28"/>
        </w:rPr>
      </w:pPr>
      <w:r>
        <w:rPr>
          <w:rFonts w:hint="eastAsia" w:eastAsia="黑体"/>
          <w:sz w:val="36"/>
          <w:szCs w:val="28"/>
        </w:rPr>
        <w:t>内蒙古农牧业产业化龙头企业协会</w:t>
      </w:r>
    </w:p>
    <w:p>
      <w:pPr>
        <w:jc w:val="center"/>
        <w:rPr>
          <w:rFonts w:hint="eastAsia"/>
          <w:lang w:eastAsia="zh-CN"/>
        </w:rPr>
      </w:pPr>
      <w:r>
        <w:rPr>
          <w:sz w:val="36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-481330</wp:posOffset>
                </wp:positionH>
                <wp:positionV relativeFrom="paragraph">
                  <wp:posOffset>-233680</wp:posOffset>
                </wp:positionV>
                <wp:extent cx="713105" cy="26162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41655" y="447675"/>
                          <a:ext cx="713105" cy="2616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="宋体"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7.9pt;margin-top:-18.4pt;height:20.6pt;width:56.15pt;z-index:251659264;mso-width-relative:page;mso-height-relative:page;" filled="f" stroked="f" coordsize="21600,21600" o:gfxdata="UEsDBAoAAAAAAIdO4kAAAAAAAAAAAAAAAAAEAAAAZHJzL1BLAwQUAAAACACHTuJAWiQXAtoAAAAI&#10;AQAADwAAAGRycy9kb3ducmV2LnhtbE2PS0/DMBCE70j8B2uRuLVOHwlViFOhSBUSgkNLL9w2sZtE&#10;2OsQuw/49SyncpvVjGa+LdYXZ8XJjKH3pGA2TUAYarzuqVWwf99MViBCRNJoPRkF3ybAury9KTDX&#10;/kxbc9rFVnAJhRwVdDEOuZSh6YzDMPWDIfYOfnQY+RxbqUc8c7mzcp4kmXTYEy90OJiqM83n7ugU&#10;vFSbN9zWc7f6sdXz6+Fp+Np/pErd382SRxDRXOI1DH/4jA4lM9X+SDoIq2DykDJ6ZLHIWHBikaUg&#10;agXLJciykP8fKH8BUEsDBBQAAAAIAIdO4kDskinoRQIAAG8EAAAOAAAAZHJzL2Uyb0RvYy54bWyt&#10;VM2O0zAQviPxDpbvNE23P1A1XZWtipAqdqWCOLuO00SyPcZ2m5QHgDfgxIU7z9XnYOyk3WrhsAcu&#10;7tjfZMbfN587u22UJAdhXQU6o2mvT4nQHPJK7zL66ePq1WtKnGc6ZxK0yOhROHo7f/liVpupGEAJ&#10;MheWYBHtprXJaOm9mSaJ46VQzPXACI1gAVYxj1u7S3LLaqyuZDLo98dJDTY3FrhwDk+XLUi7ivY5&#10;BaEoKi6WwPdKaN9WtUIyj5RcWRlH5/G2RSG4vy8KJzyRGUWmPq7YBONtWJP5jE13lpmy4t0V2HOu&#10;8ISTYpXGppdSS+YZ2dvqr1Kq4hYcFL7HQSUtkagIskj7T7TZlMyIyAWlduYiuvt/ZfmHw4MlVY5O&#10;oEQzhQM//fh++vn79OsbSYM8tXFTzNoYzPPNW2hCanfu8DCwbgqrwi/yIYiPhul4NKLkmNHhcDKe&#10;jFqZReMJR3iS3qR9hDnig3E6HsQxJI9ljHX+nQBFQpBRi1OM4rLD2nlsjannlNBVw6qSMk5SalJn&#10;dHwz6scPLgh+ITV+GMi0lw6Rb7ZNx2QL+REJWmgd4gxfVdh8zZx/YBYtgYbBR+PvcSkkYBPoIkpK&#10;sF//dR7ycVKIUlKjxTLqvuyZFZTI9xpn+CYdDoMn42Y4mqAOxF4j22tE79UdoItxTni7GIZ8L89h&#10;YUF9xre1CF0RYppj74z6c3jnW+Pj2+RisYhJ6ELD/FpvDA+lWzkXew9FFZUOMrXadOqhD+MAujcT&#10;jH69j1mP/xPzP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FokFwLaAAAACAEAAA8AAAAAAAAAAQAg&#10;AAAAIgAAAGRycy9kb3ducmV2LnhtbFBLAQIUABQAAAAIAIdO4kDskinoRQIAAG8EAAAOAAAAAAAA&#10;AAEAIAAAACkBAABkcnMvZTJvRG9jLnhtbFBLBQYAAAAABgAGAFkBAADg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="宋体"/>
                          <w:sz w:val="24"/>
                          <w:szCs w:val="32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eastAsia="黑体"/>
          <w:sz w:val="36"/>
          <w:szCs w:val="28"/>
        </w:rPr>
        <w:t>团体标准征求意</w:t>
      </w:r>
      <w:bookmarkStart w:id="0" w:name="_GoBack"/>
      <w:bookmarkEnd w:id="0"/>
      <w:r>
        <w:rPr>
          <w:rFonts w:hint="eastAsia" w:eastAsia="黑体"/>
          <w:sz w:val="36"/>
          <w:szCs w:val="28"/>
        </w:rPr>
        <w:t>见</w:t>
      </w:r>
      <w:r>
        <w:rPr>
          <w:rFonts w:hint="eastAsia" w:eastAsia="黑体"/>
          <w:sz w:val="36"/>
          <w:szCs w:val="28"/>
          <w:lang w:val="en-US" w:eastAsia="zh-CN"/>
        </w:rPr>
        <w:t>反馈</w:t>
      </w:r>
      <w:r>
        <w:rPr>
          <w:rFonts w:hint="eastAsia" w:eastAsia="黑体"/>
          <w:sz w:val="36"/>
          <w:szCs w:val="28"/>
        </w:rPr>
        <w:t>表</w:t>
      </w:r>
      <w:r>
        <w:rPr>
          <w:rFonts w:hint="eastAsia" w:eastAsia="黑体"/>
          <w:sz w:val="32"/>
        </w:rPr>
        <w:t xml:space="preserve">  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填表人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2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职务或职称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联系方式</w:t>
            </w:r>
          </w:p>
        </w:tc>
        <w:tc>
          <w:tcPr>
            <w:tcW w:w="1421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</w:t>
            </w:r>
          </w:p>
        </w:tc>
        <w:tc>
          <w:tcPr>
            <w:tcW w:w="7102" w:type="dxa"/>
            <w:gridSpan w:val="5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标准名称</w:t>
            </w:r>
          </w:p>
        </w:tc>
        <w:tc>
          <w:tcPr>
            <w:tcW w:w="7102" w:type="dxa"/>
            <w:gridSpan w:val="5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0" w:hRule="atLeast"/>
        </w:trPr>
        <w:tc>
          <w:tcPr>
            <w:tcW w:w="8522" w:type="dxa"/>
            <w:gridSpan w:val="6"/>
            <w:noWrap w:val="0"/>
            <w:vAlign w:val="top"/>
          </w:tcPr>
          <w:p>
            <w:pPr>
              <w:spacing w:line="6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意见、建议：</w:t>
            </w:r>
          </w:p>
          <w:p>
            <w:pPr>
              <w:spacing w:line="600" w:lineRule="exact"/>
              <w:rPr>
                <w:rFonts w:ascii="宋体" w:hAnsi="宋体"/>
                <w:szCs w:val="21"/>
              </w:rPr>
            </w:pPr>
          </w:p>
          <w:p>
            <w:pPr>
              <w:spacing w:line="600" w:lineRule="exact"/>
              <w:rPr>
                <w:rFonts w:ascii="宋体" w:hAnsi="宋体"/>
                <w:szCs w:val="21"/>
              </w:rPr>
            </w:pPr>
          </w:p>
          <w:p>
            <w:pPr>
              <w:spacing w:line="600" w:lineRule="exact"/>
              <w:rPr>
                <w:rFonts w:ascii="宋体" w:hAnsi="宋体"/>
                <w:szCs w:val="21"/>
              </w:rPr>
            </w:pPr>
          </w:p>
          <w:p>
            <w:pPr>
              <w:spacing w:line="600" w:lineRule="exact"/>
              <w:rPr>
                <w:rFonts w:ascii="宋体" w:hAnsi="宋体"/>
                <w:szCs w:val="21"/>
              </w:rPr>
            </w:pPr>
          </w:p>
          <w:p>
            <w:pPr>
              <w:spacing w:line="60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60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60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60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60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600" w:lineRule="exact"/>
              <w:ind w:firstLine="5040" w:firstLineChars="24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填表人签字：</w:t>
            </w:r>
            <w:r>
              <w:rPr>
                <w:rFonts w:ascii="宋体" w:hAnsi="宋体"/>
                <w:szCs w:val="21"/>
              </w:rPr>
              <w:t xml:space="preserve"> </w:t>
            </w:r>
          </w:p>
          <w:p>
            <w:pPr>
              <w:spacing w:line="600" w:lineRule="exact"/>
              <w:ind w:firstLine="5775" w:firstLineChars="27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年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月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日</w:t>
            </w:r>
          </w:p>
          <w:p>
            <w:pPr>
              <w:spacing w:line="600" w:lineRule="exact"/>
              <w:rPr>
                <w:rFonts w:ascii="宋体" w:hAnsi="宋体"/>
                <w:szCs w:val="21"/>
              </w:rPr>
            </w:pPr>
          </w:p>
        </w:tc>
      </w:tr>
    </w:tbl>
    <w:p/>
    <w:p/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lmMzEwMTAyMjM3YjJiNmI3OThhOTJmZjRmZDNjMjcifQ=="/>
  </w:docVars>
  <w:rsids>
    <w:rsidRoot w:val="7C657E26"/>
    <w:rsid w:val="4C0B40DC"/>
    <w:rsid w:val="6DFF00C5"/>
    <w:rsid w:val="7C657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after="120" w:line="240" w:lineRule="auto"/>
      <w:ind w:left="420" w:leftChars="200" w:firstLine="420"/>
    </w:pPr>
    <w:rPr>
      <w:rFonts w:eastAsia="宋体"/>
      <w:color w:val="auto"/>
      <w:sz w:val="21"/>
    </w:rPr>
  </w:style>
  <w:style w:type="paragraph" w:styleId="3">
    <w:name w:val="Body Text Indent"/>
    <w:basedOn w:val="1"/>
    <w:qFormat/>
    <w:uiPriority w:val="0"/>
    <w:pPr>
      <w:spacing w:line="460" w:lineRule="exact"/>
      <w:ind w:firstLine="480" w:firstLineChars="200"/>
    </w:pPr>
    <w:rPr>
      <w:color w:val="00000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</Words>
  <Characters>61</Characters>
  <Lines>0</Lines>
  <Paragraphs>0</Paragraphs>
  <TotalTime>0</TotalTime>
  <ScaleCrop>false</ScaleCrop>
  <LinksUpToDate>false</LinksUpToDate>
  <CharactersWithSpaces>72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2024-06-12T01:25:00Z</dcterms:created>
  <dc:creator>张瑞林</dc:creator>
  <cp:lastModifiedBy>内蒙果蔬协会农技中心</cp:lastModifiedBy>
  <dcterms:modified xsi:type="dcterms:W3CDTF">2024-07-31T10:41:54Z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D1E8D0C95BB94D3B8955C6DC4D90CF9A_13</vt:lpwstr>
  </property>
</Properties>
</file>